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542" w:rsidRPr="007C56B7">
      <w:pPr>
        <w:tabs>
          <w:tab w:val="left" w:pos="567"/>
        </w:tabs>
        <w:suppressAutoHyphens/>
        <w:spacing w:after="0" w:line="240" w:lineRule="auto"/>
        <w:ind w:left="-634" w:right="-2" w:firstLine="6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C56B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C56B7" w:rsidR="00CF1117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7C56B7" w:rsidR="004A4C3D">
        <w:rPr>
          <w:rFonts w:ascii="Times New Roman" w:eastAsia="Times New Roman" w:hAnsi="Times New Roman" w:cs="Times New Roman"/>
          <w:sz w:val="24"/>
          <w:szCs w:val="24"/>
        </w:rPr>
        <w:t>375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>-2002/202</w:t>
      </w:r>
      <w:r w:rsidRPr="007C56B7" w:rsidR="004A4C3D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A55542" w:rsidRPr="007C56B7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55542" w:rsidRPr="007C56B7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55542" w:rsidRPr="007C56B7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7C56B7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«17</w:t>
      </w:r>
      <w:r w:rsidRPr="007C56B7" w:rsidR="00F709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 xml:space="preserve">марта </w:t>
      </w:r>
      <w:r w:rsidRPr="007C56B7" w:rsidR="00F709BC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C56B7" w:rsidR="00F709B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7C56B7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7C56B7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7C56B7" w:rsidR="00F709BC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7C56B7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7C56B7" w:rsidR="00F709B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город Нефтеюганск</w:t>
      </w:r>
    </w:p>
    <w:p w:rsidR="00A55542" w:rsidRPr="007C56B7">
      <w:pPr>
        <w:tabs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7C56B7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C56B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 xml:space="preserve"> 2 Нефтеюганского судебного района Ханты-Мансийского автономного округа-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>Югры  Е.А.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 xml:space="preserve"> Таскаева 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55542" w:rsidRPr="007C56B7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Агаева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 xml:space="preserve">, *** 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>года рождения, уроженца ***,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>по адресу ***, проживающего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 xml:space="preserve"> по адресу: ***, 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>в/у: ***,</w:t>
      </w:r>
    </w:p>
    <w:p w:rsidR="00A55542" w:rsidRPr="007C56B7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7C56B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A55542" w:rsidRPr="007C56B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7C56B7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19</w:t>
      </w:r>
      <w:r w:rsidRPr="007C56B7" w:rsidR="00F709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.1</w:t>
      </w: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2.2024</w:t>
      </w:r>
      <w:r w:rsidRPr="007C56B7" w:rsidR="00F709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в 00 час. 01 мин., по адресу: </w:t>
      </w: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7C56B7" w:rsidR="00F709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C56B7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56B7" w:rsidR="0087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Агаев</w:t>
      </w:r>
      <w:r w:rsidRPr="007C56B7" w:rsidR="0087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М.М.</w:t>
      </w:r>
      <w:r w:rsidRPr="007C56B7" w:rsidR="00F709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срок, предусмотренный </w:t>
      </w:r>
      <w:hyperlink r:id="rId4" w:history="1">
        <w:r w:rsidRPr="007C56B7" w:rsidR="00F709BC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ч. 1 ст. 32.2</w:t>
        </w:r>
      </w:hyperlink>
      <w:r w:rsidRPr="007C56B7" w:rsidR="00F709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КоАП РФ, не уплатил адм</w:t>
      </w: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ини</w:t>
      </w: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стративный штраф в размере 50</w:t>
      </w:r>
      <w:r w:rsidRPr="007C56B7" w:rsidR="00F709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руб., назначенный постановлением по делу об административном правонарушении о наложении административного штрафа </w:t>
      </w:r>
      <w:r w:rsidRPr="007C56B7" w:rsidR="00F709BC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7C56B7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*** </w:t>
      </w: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 08.10</w:t>
      </w:r>
      <w:r w:rsidRPr="007C56B7" w:rsidR="00F709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.2024 года, вступившим в</w:t>
      </w: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законную силу 19.10</w:t>
      </w:r>
      <w:r w:rsidRPr="007C56B7" w:rsidR="0087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.2024 года.</w:t>
      </w:r>
    </w:p>
    <w:p w:rsidR="00A55542" w:rsidRPr="007C56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7C56B7" w:rsidR="00872800">
        <w:rPr>
          <w:rFonts w:ascii="Times New Roman" w:eastAsia="Times New Roman" w:hAnsi="Times New Roman" w:cs="Times New Roman"/>
          <w:color w:val="000000"/>
          <w:sz w:val="24"/>
          <w:szCs w:val="24"/>
        </w:rPr>
        <w:t>Агаев М.М.</w:t>
      </w: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признал вину в совершении административного правонарушения в полном объеме. </w:t>
      </w:r>
    </w:p>
    <w:p w:rsidR="00A55542" w:rsidRPr="007C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7C56B7" w:rsidR="00872800">
        <w:rPr>
          <w:rFonts w:ascii="Times New Roman" w:eastAsia="Times New Roman" w:hAnsi="Times New Roman" w:cs="Times New Roman"/>
          <w:color w:val="000000"/>
          <w:sz w:val="24"/>
          <w:szCs w:val="24"/>
        </w:rPr>
        <w:t>Агаева М.М.</w:t>
      </w: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>льствами:</w:t>
      </w:r>
    </w:p>
    <w:p w:rsidR="00A55542" w:rsidRPr="007C5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протоколом об административном правонарушении </w:t>
      </w: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*** </w:t>
      </w: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7C56B7" w:rsidR="004A4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15.03.2025</w:t>
      </w: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г., согласно которому, </w:t>
      </w:r>
      <w:r w:rsidRPr="007C56B7" w:rsidR="0087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Агаев М.М.</w:t>
      </w: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A55542" w:rsidRPr="007C5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копией постановления</w:t>
      </w: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делу об административном правонарушении</w:t>
      </w: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56B7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 xml:space="preserve">№ *** </w:t>
      </w:r>
      <w:r w:rsidRPr="007C56B7" w:rsidR="004A4C3D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 xml:space="preserve">от 08.10.2024 </w:t>
      </w: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года, </w:t>
      </w: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 которого следует, что </w:t>
      </w:r>
      <w:r w:rsidRPr="007C56B7" w:rsidR="0087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Агаев М.М.</w:t>
      </w: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был подвергнут административному </w:t>
      </w:r>
      <w:r w:rsidRPr="007C56B7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наказанию, предусмотренному ч. </w:t>
      </w:r>
      <w:r w:rsidRPr="007C56B7" w:rsidR="004A4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7C56B7" w:rsidR="00CF11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ст.12.</w:t>
      </w:r>
      <w:r w:rsidRPr="007C56B7" w:rsidR="004A4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12</w:t>
      </w: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 в виде адми</w:t>
      </w:r>
      <w:r w:rsidRPr="007C56B7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7C56B7" w:rsidR="004A4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истративного штрафа в размере 50</w:t>
      </w: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00 рублей</w:t>
      </w: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постановл</w:t>
      </w:r>
      <w:r w:rsidRPr="007C56B7" w:rsidR="004A4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ение вступило в законную силу 19.10</w:t>
      </w: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.2024 года;</w:t>
      </w:r>
    </w:p>
    <w:p w:rsidR="00A55542" w:rsidRPr="007C5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реестром правонарушений;</w:t>
      </w:r>
    </w:p>
    <w:p w:rsidR="00A55542" w:rsidRPr="007C5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сведениями ГИС ГМП, согласно ко</w:t>
      </w:r>
      <w:r w:rsidRPr="007C56B7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торым штраф по </w:t>
      </w: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постановлению №</w:t>
      </w:r>
      <w:r w:rsidRPr="007C56B7" w:rsidR="004A4C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7C56B7" w:rsidR="004A4C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08.10.2024 </w:t>
      </w: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года не оплачен.</w:t>
      </w:r>
      <w:r w:rsidRPr="007C56B7" w:rsidR="009733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A4C3D" w:rsidRPr="007C56B7" w:rsidP="004A4C3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6B7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</w:t>
      </w:r>
      <w:r w:rsidRPr="007C56B7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дминистративном задержании от 15.03</w:t>
      </w:r>
      <w:r w:rsidRPr="007C56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.2025 года, согласно которому </w:t>
      </w:r>
      <w:r w:rsidRPr="007C56B7">
        <w:rPr>
          <w:rFonts w:ascii="Times New Roman" w:eastAsia="Times New Roman" w:hAnsi="Times New Roman" w:cs="Times New Roman"/>
          <w:sz w:val="24"/>
          <w:szCs w:val="24"/>
          <w:lang w:eastAsia="ar-SA"/>
        </w:rPr>
        <w:t>Агаев М.М.</w:t>
      </w:r>
      <w:r w:rsidRPr="007C56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был доставлен в дежурную часть УМ</w:t>
      </w:r>
      <w:r w:rsidRPr="007C56B7">
        <w:rPr>
          <w:rFonts w:ascii="Times New Roman" w:eastAsia="Times New Roman" w:hAnsi="Times New Roman" w:cs="Times New Roman"/>
          <w:sz w:val="24"/>
          <w:szCs w:val="24"/>
          <w:lang w:eastAsia="ar-SA"/>
        </w:rPr>
        <w:t>ВД-ОМВД по гор. Нефтеюганску 15.03</w:t>
      </w:r>
      <w:r w:rsidRPr="007C56B7">
        <w:rPr>
          <w:rFonts w:ascii="Times New Roman" w:eastAsia="Times New Roman" w:hAnsi="Times New Roman" w:cs="Times New Roman"/>
          <w:sz w:val="24"/>
          <w:szCs w:val="24"/>
          <w:lang w:eastAsia="ar-SA"/>
        </w:rPr>
        <w:t>.2025 го</w:t>
      </w:r>
      <w:r w:rsidRPr="007C56B7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в 13</w:t>
      </w:r>
      <w:r w:rsidRPr="007C56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 </w:t>
      </w:r>
      <w:r w:rsidRPr="007C56B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7C56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мин.;</w:t>
      </w:r>
    </w:p>
    <w:p w:rsidR="00A55542" w:rsidRPr="007C5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соответствии со ст. 32.2 КоАП РФ, административный штраф должен быть уплачен лицом, привлеченным к административной </w:t>
      </w: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перечисляется лицом, привлеченным к административной ответственности, в банк.</w:t>
      </w:r>
    </w:p>
    <w:p w:rsidR="00A55542" w:rsidRPr="007C56B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с учетом требований ст. 32.2 КоАП РФ последним днем оплаты штрафа </w:t>
      </w:r>
      <w:r w:rsidRPr="007C56B7" w:rsidR="004A4C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Агаевым М.М., являлось 18.12</w:t>
      </w: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.2024 года. Сведения об оплате штрафа в материалах дела отсутствуют.</w:t>
      </w: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56B7" w:rsidR="007C6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A55542" w:rsidRPr="007C56B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Действия </w:t>
      </w:r>
      <w:r w:rsidRPr="007C56B7" w:rsidR="0087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Агаева М.М.</w:t>
      </w: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мировой </w:t>
      </w: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</w:t>
      </w: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правонарушениях.</w:t>
      </w:r>
    </w:p>
    <w:p w:rsidR="004A4C3D" w:rsidRPr="007C56B7" w:rsidP="004A4C3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</w:t>
      </w:r>
    </w:p>
    <w:p w:rsidR="004A4C3D" w:rsidRPr="007C56B7" w:rsidP="004A4C3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Обстоятельством, отягчающим административную ответственность, является в</w:t>
      </w:r>
      <w:r w:rsidRPr="007C5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7C56B7" w:rsidP="007C56B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и руководствуясь </w:t>
      </w: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</w:t>
      </w: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23.1, 29.9, 29.10, 32.2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авонарушениях, мировой судья,</w:t>
      </w:r>
    </w:p>
    <w:p w:rsidR="007C56B7" w:rsidRPr="007C56B7" w:rsidP="007C56B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55542" w:rsidRPr="007C56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C56B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ПОСТАНОВИЛ:</w:t>
      </w:r>
    </w:p>
    <w:p w:rsidR="00A55542" w:rsidRPr="007C5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C3D" w:rsidRPr="007C56B7" w:rsidP="004A4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Агаева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 xml:space="preserve">признать виновным в совершении правонарушения, предусмотренного ч.1 ст. 20.25 Кодекса Российской 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>Федерации об административных правонарушениях и назначить ему наказание в виде административного ареста сроком на 03 (трое) суток.</w:t>
      </w:r>
    </w:p>
    <w:p w:rsidR="004A4C3D" w:rsidRPr="007C56B7" w:rsidP="004A4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 xml:space="preserve">        Срок ареста исчислять с момента а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>дминистративного задержания с 15.03.2025 года с 13 час. 20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 xml:space="preserve"> мин. </w:t>
      </w:r>
    </w:p>
    <w:p w:rsidR="004A4C3D" w:rsidRPr="007C56B7" w:rsidP="004A4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 xml:space="preserve">       Постановлени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>е подлежит немедленному исполнению.</w:t>
      </w:r>
    </w:p>
    <w:p w:rsidR="004A4C3D" w:rsidRPr="007C56B7" w:rsidP="004A4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 xml:space="preserve">       Постановление может быть обжаловано в Нефтеюганский районный суд, в течение десяти дней со дня получения копии постановления, через мирового судью. В этот же срок постановление может быть опротестовано прокурором.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4A4C3D" w:rsidRPr="007C56B7" w:rsidP="004A4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7C5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A55542" w:rsidRPr="007C56B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Мировой судья                                    </w:t>
      </w: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Е.А. </w:t>
      </w: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Таскаева</w:t>
      </w:r>
      <w:r w:rsidRPr="007C5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2"/>
    <w:rsid w:val="00127F51"/>
    <w:rsid w:val="00253E94"/>
    <w:rsid w:val="004A4C3D"/>
    <w:rsid w:val="007C56B7"/>
    <w:rsid w:val="007C6F2B"/>
    <w:rsid w:val="00872800"/>
    <w:rsid w:val="008A4DCC"/>
    <w:rsid w:val="0097331E"/>
    <w:rsid w:val="00A55542"/>
    <w:rsid w:val="00CF1117"/>
    <w:rsid w:val="00F709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16728-895F-4D63-980F-72AC142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